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40" w:before="0" w:after="0"/>
        <w:ind w:left="0" w:right="0" w:firstLine="7200"/>
        <w:jc w:val="center"/>
        <w:rPr/>
      </w:pPr>
      <w:r>
        <w:rPr>
          <w:rFonts w:cs="Times New Roman" w:ascii="Times New Roman" w:hAnsi="Times New Roman"/>
          <w:color w:val="7B7B7B"/>
          <w:sz w:val="24"/>
          <w:szCs w:val="24"/>
        </w:rPr>
        <w:t>2 день 2 часть</w:t>
      </w:r>
    </w:p>
    <w:p>
      <w:pPr>
        <w:pStyle w:val="Normal"/>
        <w:spacing w:lineRule="auto" w:line="240" w:before="0" w:after="0"/>
        <w:ind w:firstLine="709"/>
        <w:jc w:val="right"/>
        <w:rPr/>
      </w:pPr>
      <w:r>
        <w:rPr>
          <w:rFonts w:cs="Times New Roman" w:ascii="Times New Roman" w:hAnsi="Times New Roman"/>
          <w:b w:val="false"/>
          <w:bCs w:val="false"/>
          <w:color w:val="7B7B7B"/>
          <w:sz w:val="24"/>
          <w:szCs w:val="24"/>
        </w:rPr>
        <w:t>(время 1:1</w:t>
      </w:r>
      <w:r>
        <w:rPr>
          <w:rFonts w:cs="Times New Roman" w:ascii="Times New Roman" w:hAnsi="Times New Roman"/>
          <w:b w:val="false"/>
          <w:bCs w:val="false"/>
          <w:color w:val="7B7B7B"/>
          <w:sz w:val="24"/>
          <w:szCs w:val="24"/>
        </w:rPr>
        <w:t>1</w:t>
      </w:r>
      <w:r>
        <w:rPr>
          <w:rFonts w:cs="Times New Roman" w:ascii="Times New Roman" w:hAnsi="Times New Roman"/>
          <w:b w:val="false"/>
          <w:bCs w:val="false"/>
          <w:color w:val="7B7B7B"/>
          <w:sz w:val="24"/>
          <w:szCs w:val="24"/>
        </w:rPr>
        <w:t>:</w:t>
      </w:r>
      <w:r>
        <w:rPr>
          <w:rFonts w:cs="Times New Roman" w:ascii="Times New Roman" w:hAnsi="Times New Roman"/>
          <w:b w:val="false"/>
          <w:bCs w:val="false"/>
          <w:color w:val="7B7B7B"/>
          <w:sz w:val="24"/>
          <w:szCs w:val="24"/>
        </w:rPr>
        <w:t>56</w:t>
      </w:r>
      <w:r>
        <w:rPr>
          <w:rFonts w:cs="Times New Roman" w:ascii="Times New Roman" w:hAnsi="Times New Roman"/>
          <w:b w:val="false"/>
          <w:bCs w:val="false"/>
          <w:color w:val="7B7B7B"/>
          <w:sz w:val="24"/>
          <w:szCs w:val="24"/>
        </w:rPr>
        <w:t xml:space="preserve">-01:25:07)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color w:val="9900FF"/>
          <w:sz w:val="24"/>
        </w:rPr>
        <w:t xml:space="preserve">Практика 7. </w:t>
      </w:r>
      <w:r>
        <w:rPr>
          <w:rFonts w:cs="Times New Roman" w:ascii="Times New Roman" w:hAnsi="Times New Roman"/>
          <w:b/>
          <w:color w:val="FF3333"/>
          <w:sz w:val="24"/>
        </w:rPr>
        <w:t>ПЕРВОСТЯЖАНИЕ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FF3333"/>
          <w:sz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4"/>
        </w:rPr>
        <w:t xml:space="preserve">Явление Синтезности Изначально Вышестоящего Отца каждым из нас с явлением Синтеза Любви Изначально Вышестоящего Отца и явлением организации Учителя Учения Синтеза </w:t>
      </w:r>
      <w:bookmarkStart w:id="0" w:name="_GoBack"/>
      <w:bookmarkEnd w:id="0"/>
      <w:r>
        <w:rPr>
          <w:rFonts w:cs="Times New Roman" w:ascii="Times New Roman" w:hAnsi="Times New Roman"/>
          <w:b/>
          <w:sz w:val="24"/>
        </w:rPr>
        <w:t>выражением Учителя Синтеза в базовом служении Изначально Вышестоящим Домом Изначально Вышестоящего Отца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>И мы возжигаемся всем Синтезом каждого из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Синтезируемся с Изначально Вышестоящими Аватарами Синтеза</w:t>
      </w:r>
      <w:r>
        <w:rPr>
          <w:rFonts w:cs="Times New Roman" w:ascii="Times New Roman" w:hAnsi="Times New Roman"/>
          <w:b/>
          <w:bCs/>
          <w:i/>
          <w:sz w:val="24"/>
        </w:rPr>
        <w:t xml:space="preserve"> Филиппом Мариной,</w:t>
      </w:r>
      <w:r>
        <w:rPr>
          <w:rFonts w:cs="Times New Roman" w:ascii="Times New Roman" w:hAnsi="Times New Roman"/>
          <w:i/>
          <w:sz w:val="24"/>
        </w:rPr>
        <w:t xml:space="preserve"> переходим в зал </w:t>
      </w:r>
      <w:r>
        <w:rPr>
          <w:rFonts w:cs="Times New Roman" w:ascii="Times New Roman" w:hAnsi="Times New Roman"/>
          <w:b/>
          <w:bCs/>
          <w:i/>
          <w:sz w:val="24"/>
        </w:rPr>
        <w:t>Учителя Учения Синтеза 4029-ти</w:t>
      </w:r>
      <w:r>
        <w:rPr>
          <w:rFonts w:cs="Times New Roman" w:ascii="Times New Roman" w:hAnsi="Times New Roman"/>
          <w:i/>
          <w:sz w:val="24"/>
        </w:rPr>
        <w:t xml:space="preserve"> Изначально Вышестояще Реально явленно, развёртываемся в зале Учителем 93-го Синтеза в форме.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Синтезируясь с Хум Изначально Вышестоящих Аватаров Синтеза Филипп</w:t>
      </w:r>
      <w:r>
        <w:rPr>
          <w:rFonts w:cs="Times New Roman" w:ascii="Times New Roman" w:hAnsi="Times New Roman"/>
          <w:i/>
          <w:sz w:val="24"/>
        </w:rPr>
        <w:t>а</w:t>
      </w:r>
      <w:r>
        <w:rPr>
          <w:rFonts w:cs="Times New Roman" w:ascii="Times New Roman" w:hAnsi="Times New Roman"/>
          <w:i/>
          <w:sz w:val="24"/>
        </w:rPr>
        <w:t xml:space="preserve"> Марин</w:t>
      </w:r>
      <w:r>
        <w:rPr>
          <w:rFonts w:cs="Times New Roman" w:ascii="Times New Roman" w:hAnsi="Times New Roman"/>
          <w:i/>
          <w:sz w:val="24"/>
        </w:rPr>
        <w:t>ы</w:t>
      </w:r>
      <w:r>
        <w:rPr>
          <w:rFonts w:cs="Times New Roman" w:ascii="Times New Roman" w:hAnsi="Times New Roman"/>
          <w:i/>
          <w:sz w:val="24"/>
        </w:rPr>
        <w:t xml:space="preserve">, стяжаем </w:t>
      </w:r>
      <w:r>
        <w:rPr>
          <w:rFonts w:cs="Times New Roman" w:ascii="Times New Roman" w:hAnsi="Times New Roman"/>
          <w:b/>
          <w:bCs/>
          <w:i/>
          <w:sz w:val="24"/>
        </w:rPr>
        <w:t>Синтез Любви Изначально Вышестоящего Отца</w:t>
      </w:r>
      <w:r>
        <w:rPr>
          <w:rFonts w:cs="Times New Roman" w:ascii="Times New Roman" w:hAnsi="Times New Roman"/>
          <w:i/>
          <w:sz w:val="24"/>
        </w:rPr>
        <w:t xml:space="preserve"> каждому из нас и синтезу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И возжигаясь Синтезом Любви, преображаясь им, мы синтезируемся с Изначально Вышестоящими Аватарами Синтеза Филиппом Мариной и стяжаем </w:t>
      </w:r>
      <w:r>
        <w:rPr>
          <w:rFonts w:cs="Times New Roman" w:ascii="Times New Roman" w:hAnsi="Times New Roman"/>
          <w:b/>
          <w:bCs/>
          <w:i/>
          <w:sz w:val="24"/>
        </w:rPr>
        <w:t>вхождение в Изначально Вышестоящую Высокую Цельную Реальность Метагалактики Учителя Учения Синтеза Изначально Вышестоящего Отца</w:t>
      </w:r>
      <w:r>
        <w:rPr>
          <w:rFonts w:cs="Times New Roman" w:ascii="Times New Roman" w:hAnsi="Times New Roman"/>
          <w:i/>
          <w:sz w:val="24"/>
        </w:rPr>
        <w:t>, прося развернуть каждого из нас и синтез нас в явлени</w:t>
      </w:r>
      <w:r>
        <w:rPr>
          <w:rFonts w:cs="Times New Roman" w:ascii="Times New Roman" w:hAnsi="Times New Roman"/>
          <w:i/>
          <w:sz w:val="24"/>
        </w:rPr>
        <w:t>е</w:t>
      </w:r>
      <w:r>
        <w:rPr>
          <w:rFonts w:cs="Times New Roman" w:ascii="Times New Roman" w:hAnsi="Times New Roman"/>
          <w:i/>
          <w:sz w:val="24"/>
        </w:rPr>
        <w:t xml:space="preserve"> </w:t>
      </w:r>
      <w:r>
        <w:rPr>
          <w:rFonts w:cs="Times New Roman" w:ascii="Times New Roman" w:hAnsi="Times New Roman"/>
          <w:b/>
          <w:bCs/>
          <w:i/>
          <w:sz w:val="24"/>
        </w:rPr>
        <w:t xml:space="preserve">новой организации Учителя </w:t>
      </w:r>
      <w:r>
        <w:rPr>
          <w:rFonts w:cs="Times New Roman" w:ascii="Times New Roman" w:hAnsi="Times New Roman"/>
          <w:b/>
          <w:bCs/>
          <w:i/>
          <w:sz w:val="24"/>
          <w:u w:val="single"/>
        </w:rPr>
        <w:t>Учения</w:t>
      </w:r>
      <w:r>
        <w:rPr>
          <w:rFonts w:cs="Times New Roman" w:ascii="Times New Roman" w:hAnsi="Times New Roman"/>
          <w:b/>
          <w:bCs/>
          <w:i/>
          <w:sz w:val="24"/>
        </w:rPr>
        <w:t xml:space="preserve"> Синтеза Изначально Вышестоящего Отца с явлением Синтезности Изначально Вышестоящего Отца</w:t>
      </w:r>
      <w:r>
        <w:rPr>
          <w:rFonts w:cs="Times New Roman" w:ascii="Times New Roman" w:hAnsi="Times New Roman"/>
          <w:i/>
          <w:sz w:val="24"/>
        </w:rPr>
        <w:t xml:space="preserve"> каждым из нас этим </w:t>
      </w:r>
      <w:r>
        <w:rPr>
          <w:rFonts w:cs="Times New Roman" w:ascii="Times New Roman" w:hAnsi="Times New Roman"/>
          <w:b/>
          <w:bCs/>
          <w:i/>
          <w:sz w:val="24"/>
        </w:rPr>
        <w:t>с явлением Синтеза Любви</w:t>
      </w:r>
      <w:r>
        <w:rPr>
          <w:rFonts w:cs="Times New Roman" w:ascii="Times New Roman" w:hAnsi="Times New Roman"/>
          <w:i/>
          <w:sz w:val="24"/>
        </w:rPr>
        <w:t xml:space="preserve"> Изначально Вышестоящего Отца каждым из нас этим и явлением организации Учителя Учения Синтеза выражением Учителя Синтеза каждым из нас </w:t>
      </w:r>
      <w:r>
        <w:rPr>
          <w:rFonts w:cs="Times New Roman" w:ascii="Times New Roman" w:hAnsi="Times New Roman"/>
          <w:b/>
          <w:bCs/>
          <w:i/>
          <w:sz w:val="24"/>
        </w:rPr>
        <w:t xml:space="preserve">в базовом Служении Изначально Вышестоящим Домом Изначально Вышестоящего Отца </w:t>
      </w:r>
      <w:r>
        <w:rPr>
          <w:rFonts w:cs="Times New Roman" w:ascii="Times New Roman" w:hAnsi="Times New Roman"/>
          <w:i/>
          <w:sz w:val="24"/>
        </w:rPr>
        <w:t>каждому из нас и синтезу нас физически собою.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И синтезируясь с Хум Изначально Вышестоящих Аватаров Синтеза Филиппа Марины, стяжаем Синтез Любви Изначально Вышестоящего Отца, прося ввести каждого из нас в </w:t>
      </w:r>
      <w:r>
        <w:rPr>
          <w:rFonts w:cs="Times New Roman" w:ascii="Times New Roman" w:hAnsi="Times New Roman"/>
          <w:b/>
          <w:bCs/>
          <w:i/>
          <w:sz w:val="24"/>
        </w:rPr>
        <w:t xml:space="preserve">Синтезность Изначально Вышестоящих Аватаров Синтеза Филиппа Марины </w:t>
      </w:r>
      <w:r>
        <w:rPr>
          <w:rFonts w:cs="Times New Roman" w:ascii="Times New Roman" w:hAnsi="Times New Roman"/>
          <w:i/>
          <w:sz w:val="24"/>
        </w:rPr>
        <w:t xml:space="preserve">и проникаемся Синтезностью Изначально Вышестоящих Аватаров Синтеза Филиппа Марины, вспыхивая Синтезом Любви Изначально Вышестоящего Отца и </w:t>
      </w:r>
      <w:r>
        <w:rPr>
          <w:rFonts w:cs="Times New Roman" w:ascii="Times New Roman" w:hAnsi="Times New Roman"/>
          <w:b/>
          <w:bCs/>
          <w:i/>
          <w:sz w:val="24"/>
        </w:rPr>
        <w:t>входя в глубинную сопряжённость Ядер Синтеза Изначально Вышестоящих Аватаров Синтеза Филиппа Марины</w:t>
      </w:r>
      <w:r>
        <w:rPr>
          <w:rFonts w:cs="Times New Roman" w:ascii="Times New Roman" w:hAnsi="Times New Roman"/>
          <w:i/>
          <w:sz w:val="24"/>
        </w:rPr>
        <w:t xml:space="preserve"> </w:t>
      </w:r>
      <w:r>
        <w:rPr>
          <w:rFonts w:cs="Times New Roman" w:ascii="Times New Roman" w:hAnsi="Times New Roman"/>
          <w:b/>
          <w:bCs/>
          <w:i/>
          <w:sz w:val="24"/>
        </w:rPr>
        <w:t>и каждого из нас</w:t>
      </w:r>
      <w:r>
        <w:rPr>
          <w:rFonts w:cs="Times New Roman" w:ascii="Times New Roman" w:hAnsi="Times New Roman"/>
          <w:i/>
          <w:sz w:val="24"/>
        </w:rPr>
        <w:t xml:space="preserve"> Синтезом Любви Изначально Вышестоящего Отца в явлении Ядер Синтеза Изначально Вышестоящего Отца каждым из нас и синтезом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И проникаясь Синтезностью Изначально Вышестоящих Аватаров Синтеза Филиппа Марины, мы возжигаемся Синтезом Любви Изначально Вышестоящего Отца и преображаемся им, развёртываясь Синтезностью Изначально Вышестоящих Аватаров Синтеза Филиппа Марины каждым из нас и синтезом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И далее мы синтезируемся с Изначально Вышестоящими Аватарами Синтеза Кут Хуми Фаинь, переходим в зал ИВДИВО 4032</w:t>
        <w:noBreakHyphen/>
        <w:t>х Изначально Вышестояще Реальный явленно.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Синтезируясь с Хум Аватаров Синтеза Кут Хуми Фаинь, стяжаем Синтез Синтеза Изначально Вышестоящего Отца, прося преобразить каждого из нас и синтез нас на </w:t>
      </w:r>
      <w:r>
        <w:rPr>
          <w:rFonts w:cs="Times New Roman" w:ascii="Times New Roman" w:hAnsi="Times New Roman"/>
          <w:b/>
          <w:bCs/>
          <w:i/>
          <w:sz w:val="24"/>
        </w:rPr>
        <w:t>координацию Синтез Синтеза Изначально Вышестоящего Отца со всеми ста девяносто двумя парами Аватаров Синтеза Изначально Вышестоящего Отца</w:t>
      </w:r>
      <w:r>
        <w:rPr>
          <w:rFonts w:cs="Times New Roman" w:ascii="Times New Roman" w:hAnsi="Times New Roman"/>
          <w:i/>
          <w:sz w:val="24"/>
        </w:rPr>
        <w:t xml:space="preserve">, прося направлять каждого из нас и синтез нас на подготовку и переподготовку ко всем Изначально Вышестоящим Аватарам Синтеза 192-рицы Иерархии Изначально Вышестоящего Отца физически собою </w:t>
      </w:r>
      <w:r>
        <w:rPr>
          <w:rFonts w:cs="Times New Roman" w:ascii="Times New Roman" w:hAnsi="Times New Roman"/>
          <w:b/>
          <w:bCs/>
          <w:i/>
          <w:sz w:val="24"/>
        </w:rPr>
        <w:t xml:space="preserve">в любых 4-х Мировых Телах, </w:t>
      </w:r>
      <w:r>
        <w:rPr>
          <w:rFonts w:cs="Times New Roman" w:ascii="Times New Roman" w:hAnsi="Times New Roman"/>
          <w:b/>
          <w:bCs/>
          <w:i/>
          <w:sz w:val="24"/>
        </w:rPr>
        <w:t>Теле</w:t>
      </w:r>
      <w:r>
        <w:rPr>
          <w:rFonts w:cs="Times New Roman" w:ascii="Times New Roman" w:hAnsi="Times New Roman"/>
          <w:b/>
          <w:bCs/>
          <w:i/>
          <w:sz w:val="24"/>
        </w:rPr>
        <w:t xml:space="preserve"> Метагалактики Фа</w:t>
      </w:r>
      <w:r>
        <w:rPr>
          <w:rFonts w:cs="Times New Roman" w:ascii="Times New Roman" w:hAnsi="Times New Roman"/>
          <w:i/>
          <w:sz w:val="24"/>
        </w:rPr>
        <w:t xml:space="preserve"> и в любых иных видах выражения как Ипостасным Телом, так и каждого из нас в синтезе всех Полномочий: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 </w:t>
      </w:r>
      <w:r>
        <w:rPr>
          <w:rFonts w:cs="Times New Roman" w:ascii="Times New Roman" w:hAnsi="Times New Roman"/>
          <w:i/>
          <w:sz w:val="24"/>
        </w:rPr>
        <w:t>синтез</w:t>
        <w:noBreakHyphen/>
        <w:t>присутственно,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 </w:t>
      </w:r>
      <w:r>
        <w:rPr>
          <w:rFonts w:cs="Times New Roman" w:ascii="Times New Roman" w:hAnsi="Times New Roman"/>
          <w:i/>
          <w:sz w:val="24"/>
        </w:rPr>
        <w:t>синтез</w:t>
        <w:noBreakHyphen/>
        <w:t>реальностно,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 </w:t>
      </w:r>
      <w:r>
        <w:rPr>
          <w:rFonts w:cs="Times New Roman" w:ascii="Times New Roman" w:hAnsi="Times New Roman"/>
          <w:i/>
          <w:sz w:val="24"/>
        </w:rPr>
        <w:t>синтез</w:t>
        <w:noBreakHyphen/>
        <w:t>Изначально</w:t>
        <w:noBreakHyphen/>
        <w:t>Вышестояще</w:t>
        <w:noBreakHyphen/>
        <w:t>Реальностно и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 </w:t>
      </w:r>
      <w:r>
        <w:rPr>
          <w:rFonts w:cs="Times New Roman" w:ascii="Times New Roman" w:hAnsi="Times New Roman"/>
          <w:i/>
          <w:sz w:val="24"/>
        </w:rPr>
        <w:t>синтез</w:t>
        <w:noBreakHyphen/>
        <w:t>Высоко</w:t>
        <w:noBreakHyphen/>
        <w:t>Цельно</w:t>
        <w:noBreakHyphen/>
        <w:t>Реальностно физически собою.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И возжигаясь Синтез Синтезом Изначально Вышестоящего Отца, преображаемся им.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И далее мы синтезируемся с Изначально Вышестоящим Отцом, переходим в зал Изначально Вышестоящего Отца 4097-ми Изначально Вышестояще Реально явленно, развёртыва</w:t>
      </w:r>
      <w:r>
        <w:rPr>
          <w:rFonts w:cs="Times New Roman" w:ascii="Times New Roman" w:hAnsi="Times New Roman"/>
          <w:i/>
          <w:sz w:val="24"/>
        </w:rPr>
        <w:t>емся</w:t>
      </w:r>
      <w:r>
        <w:rPr>
          <w:rFonts w:cs="Times New Roman" w:ascii="Times New Roman" w:hAnsi="Times New Roman"/>
          <w:i/>
          <w:sz w:val="24"/>
        </w:rPr>
        <w:t xml:space="preserve"> пред Изначально Вышестоящим Отцом Учителем 93-го Синтеза в форме.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И синтезируясь с Хум Изначально Вышестоящего Отца, стяжаем Синтез Изначально Вышестоящего Отца, прося </w:t>
      </w:r>
      <w:r>
        <w:rPr>
          <w:rFonts w:cs="Times New Roman" w:ascii="Times New Roman" w:hAnsi="Times New Roman"/>
          <w:b/>
          <w:bCs/>
          <w:i/>
          <w:sz w:val="24"/>
        </w:rPr>
        <w:t>перспективы Синтезности Изначально Вышестоящего Отца каждому из нас в их организации, сложении перспективных реализаций и всех возможностей всё во всём каждой Синтезностью Изначально Вышестоящего Отца</w:t>
      </w:r>
      <w:r>
        <w:rPr>
          <w:rFonts w:cs="Times New Roman" w:ascii="Times New Roman" w:hAnsi="Times New Roman"/>
          <w:i/>
          <w:sz w:val="24"/>
        </w:rPr>
        <w:t xml:space="preserve"> каждого из нас. И возжигаясь Синтезом Изначально Вышестоящего Отца, преображаемся им.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И мы благодарим Изначально Вышестоящего Отца, благодарим Изначально Вышестоящих Аватаров Синтеза Кут Хуми Фаинь, Филиппа Марину.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Возвращаемся в физическое выражение каждого из нас, развёртываясь физически.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И эманируем всё стяжённое и возожжённое в ИВДИВО; в ИВДИВО Крым</w:t>
      </w:r>
      <w:r>
        <w:rPr>
          <w:rFonts w:cs="Times New Roman" w:ascii="Times New Roman" w:hAnsi="Times New Roman"/>
          <w:i/>
          <w:sz w:val="24"/>
        </w:rPr>
        <w:t>а</w:t>
      </w:r>
      <w:r>
        <w:rPr>
          <w:rFonts w:cs="Times New Roman" w:ascii="Times New Roman" w:hAnsi="Times New Roman"/>
          <w:i/>
          <w:sz w:val="24"/>
        </w:rPr>
        <w:t xml:space="preserve">, Севастополя, Ялты, Днепра; </w:t>
      </w:r>
      <w:r>
        <w:rPr>
          <w:rFonts w:cs="Times New Roman" w:ascii="Times New Roman" w:hAnsi="Times New Roman"/>
          <w:i/>
          <w:sz w:val="24"/>
        </w:rPr>
        <w:t xml:space="preserve">в </w:t>
      </w:r>
      <w:r>
        <w:rPr>
          <w:rFonts w:cs="Times New Roman" w:ascii="Times New Roman" w:hAnsi="Times New Roman"/>
          <w:i/>
          <w:sz w:val="24"/>
        </w:rPr>
        <w:t>ИВДИВО Служения каждого из нас и ИВДИВО каждого из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И выходим из Практики.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Аминь.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uppressAutoHyphens w:val="true"/>
        <w:spacing w:lineRule="auto" w:line="240" w:before="0" w:after="0"/>
        <w:ind w:left="3402" w:hanging="170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Набор практики:</w:t>
        <w:tab/>
        <w:t>Аватаресса ВЦ Человека ИВО 3937 ИВР Феодосия, ИВ Аватаров Синтеза Мории Свет. Ипостась Дубова Любовь</w:t>
      </w:r>
    </w:p>
    <w:p>
      <w:pPr>
        <w:pStyle w:val="Normal"/>
        <w:suppressAutoHyphens w:val="true"/>
        <w:spacing w:lineRule="auto" w:line="240" w:before="0" w:after="0"/>
        <w:ind w:left="3402" w:hanging="1701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Проверка текста:</w:t>
        <w:tab/>
        <w:t xml:space="preserve">Владычица ИД Ипостаси Синтеза Частностей ИВО 4029 ИВР Крым </w:t>
      </w:r>
      <w:r>
        <w:rPr>
          <w:rFonts w:cs="Times New Roman" w:ascii="Times New Roman" w:hAnsi="Times New Roman"/>
          <w:color w:val="000000"/>
          <w:sz w:val="20"/>
          <w:szCs w:val="20"/>
        </w:rPr>
        <w:t>Россия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ИВ Аватаров Синтеза Наума Софьи Савельева Мила</w:t>
      </w:r>
    </w:p>
    <w:sectPr>
      <w:headerReference w:type="default" r:id="rId2"/>
      <w:type w:val="nextPage"/>
      <w:pgSz w:w="11906" w:h="16838"/>
      <w:pgMar w:left="1100" w:right="1106" w:header="583" w:top="1150" w:footer="0" w:bottom="95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tabs>
        <w:tab w:val="center" w:pos="4677" w:leader="none"/>
        <w:tab w:val="right" w:pos="9355" w:leader="none"/>
        <w:tab w:val="right" w:pos="10767" w:leader="none"/>
      </w:tabs>
      <w:jc w:val="center"/>
      <w:rPr/>
    </w:pPr>
    <w:r>
      <w:rPr>
        <w:rFonts w:cs="Times New Roman" w:ascii="Times New Roman" w:hAnsi="Times New Roman"/>
        <w:b/>
        <w:bCs/>
        <w:color w:val="7B7B7B"/>
        <w:sz w:val="24"/>
        <w:szCs w:val="24"/>
        <w:u w:val="double"/>
      </w:rPr>
      <w:t>93/</w:t>
    </w:r>
    <w:r>
      <w:rPr>
        <w:rFonts w:cs="Times New Roman" w:ascii="Times New Roman" w:hAnsi="Times New Roman"/>
        <w:b/>
        <w:bCs/>
        <w:color w:val="9900FF"/>
        <w:sz w:val="24"/>
        <w:szCs w:val="24"/>
        <w:u w:val="double"/>
      </w:rPr>
      <w:t>7 Ипостасный Синтез ИВО</w:t>
    </w:r>
    <w:r>
      <w:rPr>
        <w:rFonts w:cs="Times New Roman" w:ascii="Times New Roman" w:hAnsi="Times New Roman"/>
        <w:b/>
        <w:bCs/>
        <w:color w:val="7B7B7B"/>
        <w:sz w:val="24"/>
        <w:szCs w:val="24"/>
        <w:u w:val="double"/>
      </w:rPr>
      <w:t>, ИВДИВО 4029 ИВР Крым, 7-8 апреля 2018г. В.Сердюк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a54fe"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bc1cf7"/>
    <w:rPr>
      <w:color w:val="00000A"/>
      <w:sz w:val="22"/>
    </w:rPr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bc1cf7"/>
    <w:rPr>
      <w:color w:val="00000A"/>
      <w:sz w:val="22"/>
    </w:rPr>
  </w:style>
  <w:style w:type="character" w:styleId="Style16">
    <w:name w:val="Маркеры списка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paragraph" w:styleId="Style17" w:customStyle="1">
    <w:name w:val="Заголовок"/>
    <w:basedOn w:val="Normal"/>
    <w:next w:val="Style18"/>
    <w:qFormat/>
    <w:rsid w:val="007a54fe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rsid w:val="007a54fe"/>
    <w:pPr>
      <w:spacing w:lineRule="auto" w:line="288" w:before="0" w:after="140"/>
    </w:pPr>
    <w:rPr/>
  </w:style>
  <w:style w:type="paragraph" w:styleId="Style19">
    <w:name w:val="List"/>
    <w:basedOn w:val="Style18"/>
    <w:rsid w:val="007a54fe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1" w:customStyle="1">
    <w:name w:val="Название объекта1"/>
    <w:basedOn w:val="Normal"/>
    <w:qFormat/>
    <w:rsid w:val="007a54f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rsid w:val="007a54fe"/>
    <w:pPr>
      <w:suppressLineNumbers/>
    </w:pPr>
    <w:rPr>
      <w:rFonts w:cs="Lucida Sans"/>
    </w:rPr>
  </w:style>
  <w:style w:type="paragraph" w:styleId="Style22">
    <w:name w:val="Header"/>
    <w:basedOn w:val="Normal"/>
    <w:uiPriority w:val="99"/>
    <w:semiHidden/>
    <w:unhideWhenUsed/>
    <w:rsid w:val="00bc1cf7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uiPriority w:val="99"/>
    <w:semiHidden/>
    <w:unhideWhenUsed/>
    <w:rsid w:val="00bc1cf7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</TotalTime>
  <Application>LibreOffice/5.4.1.2$Windows_x86 LibreOffice_project/ea7cb86e6eeb2bf3a5af73a8f7777ac570321527</Application>
  <Pages>2</Pages>
  <Words>622</Words>
  <Characters>4086</Characters>
  <CharactersWithSpaces>4682</CharactersWithSpaces>
  <Paragraphs>27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2018-01-06T21:22:00Z</dcterms:created>
  <dc:creator>Галина Сергунова</dc:creator>
  <dc:description/>
  <dc:language>ru-RU</dc:language>
  <cp:lastModifiedBy/>
  <dcterms:modified xsi:type="dcterms:W3CDTF">2018-04-14T22:23:33Z</dcterms:modified>
  <cp:revision>130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